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46" w:rsidRPr="002931D8" w:rsidRDefault="00C67246" w:rsidP="00C67246">
      <w:pPr>
        <w:spacing w:after="0" w:line="240" w:lineRule="auto"/>
        <w:jc w:val="center"/>
        <w:rPr>
          <w:b/>
          <w:sz w:val="44"/>
          <w:szCs w:val="44"/>
        </w:rPr>
      </w:pPr>
      <w:r w:rsidRPr="002931D8">
        <w:rPr>
          <w:b/>
          <w:sz w:val="44"/>
          <w:szCs w:val="44"/>
        </w:rPr>
        <w:t>PURCHASE ORDER</w:t>
      </w:r>
    </w:p>
    <w:p w:rsidR="00C67246" w:rsidRDefault="00C67246" w:rsidP="00C67246">
      <w:pPr>
        <w:spacing w:after="0" w:line="24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3510"/>
        <w:gridCol w:w="3601"/>
      </w:tblGrid>
      <w:tr w:rsidR="0039214C" w:rsidRPr="00453AEC" w:rsidTr="0039214C">
        <w:tc>
          <w:tcPr>
            <w:tcW w:w="1708" w:type="pct"/>
            <w:vMerge w:val="restart"/>
            <w:vAlign w:val="center"/>
          </w:tcPr>
          <w:p w:rsidR="00FA535B" w:rsidRPr="00453AEC" w:rsidRDefault="0039214C" w:rsidP="0039214C">
            <w:pPr>
              <w:jc w:val="center"/>
              <w:rPr>
                <w:rFonts w:ascii="AbcBulletin" w:hAnsi="AbcBulleti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86395C" wp14:editId="2D5D006D">
                  <wp:extent cx="1688592" cy="744220"/>
                  <wp:effectExtent l="0" t="0" r="6985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16" cy="81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pct"/>
          </w:tcPr>
          <w:p w:rsidR="00FA535B" w:rsidRPr="00453AEC" w:rsidRDefault="00FA535B" w:rsidP="0039214C">
            <w:pPr>
              <w:jc w:val="center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Portville Little League</w:t>
            </w:r>
          </w:p>
        </w:tc>
        <w:tc>
          <w:tcPr>
            <w:tcW w:w="1667" w:type="pct"/>
            <w:vMerge w:val="restart"/>
            <w:vAlign w:val="center"/>
          </w:tcPr>
          <w:p w:rsidR="00FA535B" w:rsidRPr="00453AEC" w:rsidRDefault="0039214C" w:rsidP="0039214C">
            <w:pPr>
              <w:jc w:val="center"/>
              <w:rPr>
                <w:rFonts w:ascii="AbcBulletin" w:hAnsi="AbcBulleti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19DD13" wp14:editId="4C42E14B">
                  <wp:extent cx="1688592" cy="744220"/>
                  <wp:effectExtent l="0" t="0" r="6985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16" cy="81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14C" w:rsidRPr="00453AEC" w:rsidTr="0039214C">
        <w:tc>
          <w:tcPr>
            <w:tcW w:w="1708" w:type="pct"/>
            <w:vMerge/>
          </w:tcPr>
          <w:p w:rsidR="00FA535B" w:rsidRPr="00453AEC" w:rsidRDefault="00FA535B" w:rsidP="00C67246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625" w:type="pct"/>
          </w:tcPr>
          <w:p w:rsidR="00FA535B" w:rsidRPr="00453AEC" w:rsidRDefault="00FA535B" w:rsidP="0039214C">
            <w:pPr>
              <w:jc w:val="center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49 N. Main Street</w:t>
            </w:r>
          </w:p>
        </w:tc>
        <w:tc>
          <w:tcPr>
            <w:tcW w:w="1667" w:type="pct"/>
            <w:vMerge/>
          </w:tcPr>
          <w:p w:rsidR="00FA535B" w:rsidRPr="00453AEC" w:rsidRDefault="00FA535B" w:rsidP="00C67246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  <w:tr w:rsidR="0039214C" w:rsidRPr="00453AEC" w:rsidTr="0039214C">
        <w:tc>
          <w:tcPr>
            <w:tcW w:w="1708" w:type="pct"/>
            <w:vMerge/>
          </w:tcPr>
          <w:p w:rsidR="00FA535B" w:rsidRPr="00453AEC" w:rsidRDefault="00FA535B" w:rsidP="00C67246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625" w:type="pct"/>
          </w:tcPr>
          <w:p w:rsidR="00FA535B" w:rsidRPr="00453AEC" w:rsidRDefault="00FA535B" w:rsidP="0039214C">
            <w:pPr>
              <w:jc w:val="center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Portville, NY 14770</w:t>
            </w:r>
          </w:p>
        </w:tc>
        <w:tc>
          <w:tcPr>
            <w:tcW w:w="1667" w:type="pct"/>
            <w:vMerge/>
          </w:tcPr>
          <w:p w:rsidR="00FA535B" w:rsidRPr="00453AEC" w:rsidRDefault="00FA535B" w:rsidP="00C67246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  <w:tr w:rsidR="0039214C" w:rsidRPr="00453AEC" w:rsidTr="0039214C">
        <w:tc>
          <w:tcPr>
            <w:tcW w:w="1708" w:type="pct"/>
            <w:vMerge/>
          </w:tcPr>
          <w:p w:rsidR="00FA535B" w:rsidRPr="00453AEC" w:rsidRDefault="00FA535B" w:rsidP="00C67246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625" w:type="pct"/>
          </w:tcPr>
          <w:p w:rsidR="00FA535B" w:rsidRPr="00453AEC" w:rsidRDefault="00FA535B" w:rsidP="0039214C">
            <w:pPr>
              <w:jc w:val="center"/>
              <w:rPr>
                <w:rFonts w:ascii="AbcBulletin" w:hAnsi="AbcBulletin"/>
                <w:sz w:val="24"/>
                <w:szCs w:val="24"/>
              </w:rPr>
            </w:pPr>
            <w:r>
              <w:rPr>
                <w:rFonts w:ascii="AbcBulletin" w:hAnsi="AbcBulletin"/>
                <w:sz w:val="24"/>
                <w:szCs w:val="24"/>
              </w:rPr>
              <w:t xml:space="preserve">Phone: </w:t>
            </w:r>
            <w:r w:rsidRPr="00453AEC">
              <w:rPr>
                <w:rFonts w:ascii="AbcBulletin" w:hAnsi="AbcBulletin"/>
                <w:sz w:val="24"/>
                <w:szCs w:val="24"/>
              </w:rPr>
              <w:t>(716) 307-7861</w:t>
            </w:r>
          </w:p>
        </w:tc>
        <w:tc>
          <w:tcPr>
            <w:tcW w:w="1667" w:type="pct"/>
            <w:vMerge/>
          </w:tcPr>
          <w:p w:rsidR="00FA535B" w:rsidRDefault="00FA535B" w:rsidP="00FA535B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  <w:tr w:rsidR="0039214C" w:rsidRPr="00453AEC" w:rsidTr="0039214C">
        <w:tc>
          <w:tcPr>
            <w:tcW w:w="1708" w:type="pct"/>
            <w:vMerge/>
          </w:tcPr>
          <w:p w:rsidR="00FA535B" w:rsidRPr="00453AEC" w:rsidRDefault="00FA535B" w:rsidP="00C67246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625" w:type="pct"/>
          </w:tcPr>
          <w:p w:rsidR="00FA535B" w:rsidRPr="00453AEC" w:rsidRDefault="00FA535B" w:rsidP="0039214C">
            <w:pPr>
              <w:jc w:val="center"/>
              <w:rPr>
                <w:rFonts w:ascii="AbcBulletin" w:hAnsi="AbcBulletin"/>
                <w:sz w:val="24"/>
                <w:szCs w:val="24"/>
              </w:rPr>
            </w:pPr>
            <w:r>
              <w:rPr>
                <w:rFonts w:ascii="AbcBulletin" w:hAnsi="AbcBulletin"/>
                <w:sz w:val="24"/>
                <w:szCs w:val="24"/>
              </w:rPr>
              <w:t xml:space="preserve">Email: </w:t>
            </w:r>
            <w:hyperlink r:id="rId5" w:history="1">
              <w:r w:rsidRPr="00453AEC">
                <w:rPr>
                  <w:rStyle w:val="Hyperlink"/>
                  <w:rFonts w:ascii="AbcBulletin" w:hAnsi="AbcBulletin"/>
                  <w:sz w:val="24"/>
                  <w:szCs w:val="24"/>
                </w:rPr>
                <w:t>dsuain@yahoo.com</w:t>
              </w:r>
            </w:hyperlink>
          </w:p>
        </w:tc>
        <w:tc>
          <w:tcPr>
            <w:tcW w:w="1667" w:type="pct"/>
            <w:vMerge/>
          </w:tcPr>
          <w:p w:rsidR="00FA535B" w:rsidRDefault="00FA535B" w:rsidP="00FA535B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</w:tbl>
    <w:p w:rsidR="00C67246" w:rsidRDefault="00453AEC" w:rsidP="00C6724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147701</wp:posOffset>
                </wp:positionV>
                <wp:extent cx="6949440" cy="6096"/>
                <wp:effectExtent l="0" t="19050" r="2286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609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EF9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5pt" to="547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</w:p>
    <w:p w:rsidR="00453AEC" w:rsidRDefault="00453AEC" w:rsidP="00453AEC">
      <w:pPr>
        <w:spacing w:after="0" w:line="240" w:lineRule="auto"/>
        <w:jc w:val="center"/>
        <w:rPr>
          <w:rFonts w:ascii="AbcBulletin" w:hAnsi="AbcBulletin"/>
          <w:b/>
        </w:rPr>
      </w:pPr>
    </w:p>
    <w:p w:rsidR="00453AEC" w:rsidRPr="00453AEC" w:rsidRDefault="00453AEC" w:rsidP="00453AEC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453AEC">
        <w:rPr>
          <w:rFonts w:cstheme="minorHAnsi"/>
          <w:b/>
          <w:sz w:val="32"/>
          <w:szCs w:val="32"/>
          <w:u w:val="single"/>
        </w:rPr>
        <w:t>PLEASE PRINT CLEARLY</w:t>
      </w:r>
    </w:p>
    <w:p w:rsidR="00C67246" w:rsidRDefault="00C67246">
      <w:pPr>
        <w:spacing w:after="0" w:line="240" w:lineRule="auto"/>
      </w:pPr>
    </w:p>
    <w:tbl>
      <w:tblPr>
        <w:tblStyle w:val="TableGrid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515"/>
        <w:gridCol w:w="270"/>
        <w:gridCol w:w="266"/>
        <w:gridCol w:w="1080"/>
        <w:gridCol w:w="4230"/>
        <w:gridCol w:w="270"/>
      </w:tblGrid>
      <w:tr w:rsidR="006A72F4" w:rsidRPr="00D14C00" w:rsidTr="00FA535B"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040D" w:rsidRPr="00453AEC" w:rsidRDefault="00B1040D" w:rsidP="00B1040D">
            <w:pPr>
              <w:jc w:val="center"/>
              <w:rPr>
                <w:rFonts w:ascii="AbcBulletin" w:hAnsi="AbcBulletin"/>
                <w:b/>
                <w:sz w:val="28"/>
                <w:szCs w:val="28"/>
              </w:rPr>
            </w:pPr>
            <w:r w:rsidRPr="00453AEC">
              <w:rPr>
                <w:rFonts w:ascii="AbcBulletin" w:hAnsi="AbcBulletin"/>
                <w:b/>
                <w:sz w:val="28"/>
                <w:szCs w:val="28"/>
              </w:rPr>
              <w:t>VENDOR IN</w:t>
            </w:r>
            <w:r w:rsidRPr="00453AEC">
              <w:rPr>
                <w:rFonts w:ascii="AbcBulletin" w:hAnsi="AbcBulletin"/>
                <w:b/>
                <w:sz w:val="28"/>
                <w:szCs w:val="28"/>
              </w:rPr>
              <w:t>FORMATION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40D" w:rsidRPr="00D14C00" w:rsidRDefault="00B1040D">
            <w:pPr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040D" w:rsidRPr="00D14C00" w:rsidRDefault="00B1040D" w:rsidP="00B10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40D" w:rsidRPr="00453AEC" w:rsidRDefault="00B1040D" w:rsidP="00B1040D">
            <w:pPr>
              <w:jc w:val="center"/>
              <w:rPr>
                <w:rFonts w:ascii="AbcBulletin" w:hAnsi="AbcBulletin"/>
                <w:b/>
                <w:sz w:val="28"/>
                <w:szCs w:val="28"/>
              </w:rPr>
            </w:pPr>
            <w:r w:rsidRPr="00453AEC">
              <w:rPr>
                <w:rFonts w:ascii="AbcBulletin" w:hAnsi="AbcBulletin"/>
                <w:b/>
                <w:sz w:val="28"/>
                <w:szCs w:val="28"/>
              </w:rPr>
              <w:t>SHIP TO</w:t>
            </w:r>
          </w:p>
        </w:tc>
      </w:tr>
      <w:tr w:rsidR="00FA535B" w:rsidRPr="002931D8" w:rsidTr="00FA535B"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</w:tcPr>
          <w:p w:rsidR="006A65A6" w:rsidRPr="002931D8" w:rsidRDefault="006A65A6" w:rsidP="002931D8">
            <w:pPr>
              <w:rPr>
                <w:sz w:val="8"/>
                <w:szCs w:val="8"/>
              </w:rPr>
            </w:pPr>
          </w:p>
        </w:tc>
        <w:tc>
          <w:tcPr>
            <w:tcW w:w="1601" w:type="pct"/>
            <w:tcBorders>
              <w:top w:val="single" w:sz="4" w:space="0" w:color="auto"/>
            </w:tcBorders>
          </w:tcPr>
          <w:p w:rsidR="006A65A6" w:rsidRPr="002931D8" w:rsidRDefault="006A65A6" w:rsidP="002931D8">
            <w:pPr>
              <w:rPr>
                <w:sz w:val="8"/>
                <w:szCs w:val="8"/>
              </w:rPr>
            </w:pPr>
          </w:p>
        </w:tc>
        <w:tc>
          <w:tcPr>
            <w:tcW w:w="123" w:type="pct"/>
            <w:tcBorders>
              <w:top w:val="single" w:sz="4" w:space="0" w:color="auto"/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8"/>
                <w:szCs w:val="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</w:tcPr>
          <w:p w:rsidR="006A65A6" w:rsidRPr="002931D8" w:rsidRDefault="006A65A6" w:rsidP="002931D8">
            <w:pPr>
              <w:rPr>
                <w:sz w:val="8"/>
                <w:szCs w:val="8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6A65A6" w:rsidRPr="002931D8" w:rsidRDefault="006A65A6" w:rsidP="002931D8">
            <w:pPr>
              <w:rPr>
                <w:sz w:val="8"/>
                <w:szCs w:val="8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</w:tcPr>
          <w:p w:rsidR="006A65A6" w:rsidRPr="002931D8" w:rsidRDefault="006A65A6" w:rsidP="002931D8">
            <w:pPr>
              <w:rPr>
                <w:sz w:val="8"/>
                <w:szCs w:val="8"/>
              </w:rPr>
            </w:pPr>
          </w:p>
        </w:tc>
        <w:tc>
          <w:tcPr>
            <w:tcW w:w="123" w:type="pct"/>
            <w:tcBorders>
              <w:top w:val="single" w:sz="4" w:space="0" w:color="auto"/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8"/>
                <w:szCs w:val="8"/>
              </w:rPr>
            </w:pPr>
          </w:p>
        </w:tc>
      </w:tr>
      <w:tr w:rsidR="006A72F4" w:rsidRPr="002931D8" w:rsidTr="00FA535B"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6A65A6" w:rsidRPr="00453AEC" w:rsidRDefault="006A65A6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Name: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bottom"/>
          </w:tcPr>
          <w:p w:rsidR="006A65A6" w:rsidRPr="00453AEC" w:rsidRDefault="006A65A6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Name:</w:t>
            </w:r>
          </w:p>
        </w:tc>
        <w:tc>
          <w:tcPr>
            <w:tcW w:w="1927" w:type="pct"/>
            <w:tcBorders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</w:tr>
      <w:tr w:rsidR="00FA535B" w:rsidRPr="002931D8" w:rsidTr="00FA535B"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FA535B" w:rsidRPr="00453AEC" w:rsidRDefault="00FA535B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Address:</w:t>
            </w:r>
          </w:p>
        </w:tc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</w:tcPr>
          <w:p w:rsidR="00FA535B" w:rsidRPr="00453AEC" w:rsidRDefault="00FA535B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FA535B" w:rsidRPr="002931D8" w:rsidRDefault="00FA535B" w:rsidP="002931D8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tcBorders>
              <w:left w:val="single" w:sz="4" w:space="0" w:color="auto"/>
            </w:tcBorders>
          </w:tcPr>
          <w:p w:rsidR="00FA535B" w:rsidRPr="00453AEC" w:rsidRDefault="00FA535B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Address: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</w:tcBorders>
          </w:tcPr>
          <w:p w:rsidR="00FA535B" w:rsidRPr="00453AEC" w:rsidRDefault="00FA535B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FA535B" w:rsidRPr="002931D8" w:rsidRDefault="00FA535B" w:rsidP="002931D8">
            <w:pPr>
              <w:rPr>
                <w:sz w:val="24"/>
                <w:szCs w:val="24"/>
              </w:rPr>
            </w:pPr>
          </w:p>
        </w:tc>
      </w:tr>
      <w:tr w:rsidR="006A72F4" w:rsidRPr="002931D8" w:rsidTr="00FA535B"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6A65A6" w:rsidRPr="00453AEC" w:rsidRDefault="006A65A6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bottom"/>
          </w:tcPr>
          <w:p w:rsidR="006A65A6" w:rsidRPr="00453AEC" w:rsidRDefault="006A65A6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</w:tr>
      <w:tr w:rsidR="006A72F4" w:rsidRPr="002931D8" w:rsidTr="00FA535B"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6A65A6" w:rsidRPr="00453AEC" w:rsidRDefault="006A65A6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Phone:</w:t>
            </w:r>
          </w:p>
        </w:tc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bottom"/>
          </w:tcPr>
          <w:p w:rsidR="006A65A6" w:rsidRPr="00453AEC" w:rsidRDefault="006A65A6" w:rsidP="00FA535B">
            <w:pPr>
              <w:jc w:val="right"/>
              <w:rPr>
                <w:rFonts w:ascii="AbcBulletin" w:hAnsi="AbcBulletin"/>
                <w:sz w:val="24"/>
                <w:szCs w:val="24"/>
              </w:rPr>
            </w:pPr>
            <w:r w:rsidRPr="00453AEC">
              <w:rPr>
                <w:rFonts w:ascii="AbcBulletin" w:hAnsi="AbcBulletin"/>
                <w:sz w:val="24"/>
                <w:szCs w:val="24"/>
              </w:rPr>
              <w:t>Phone: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</w:tr>
      <w:tr w:rsidR="006A72F4" w:rsidRPr="002931D8" w:rsidTr="00FA535B"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bottom w:val="single" w:sz="4" w:space="0" w:color="auto"/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</w:tcBorders>
          </w:tcPr>
          <w:p w:rsidR="006A65A6" w:rsidRPr="00453AEC" w:rsidRDefault="006A65A6" w:rsidP="002931D8">
            <w:pPr>
              <w:rPr>
                <w:rFonts w:ascii="AbcBulletin" w:hAnsi="AbcBulletin"/>
                <w:sz w:val="24"/>
                <w:szCs w:val="24"/>
              </w:rPr>
            </w:pPr>
          </w:p>
        </w:tc>
        <w:tc>
          <w:tcPr>
            <w:tcW w:w="123" w:type="pct"/>
            <w:tcBorders>
              <w:bottom w:val="single" w:sz="4" w:space="0" w:color="auto"/>
              <w:right w:val="single" w:sz="4" w:space="0" w:color="auto"/>
            </w:tcBorders>
          </w:tcPr>
          <w:p w:rsidR="006A65A6" w:rsidRPr="002931D8" w:rsidRDefault="006A65A6" w:rsidP="002931D8">
            <w:pPr>
              <w:rPr>
                <w:sz w:val="24"/>
                <w:szCs w:val="24"/>
              </w:rPr>
            </w:pPr>
          </w:p>
        </w:tc>
      </w:tr>
    </w:tbl>
    <w:p w:rsidR="00C67246" w:rsidRDefault="00C67246">
      <w:pPr>
        <w:spacing w:after="0" w:line="240" w:lineRule="auto"/>
      </w:pPr>
      <w:bookmarkStart w:id="0" w:name="_GoBack"/>
      <w:bookmarkEnd w:id="0"/>
    </w:p>
    <w:p w:rsidR="002931D8" w:rsidRDefault="002931D8">
      <w:pPr>
        <w:spacing w:after="0" w:line="240" w:lineRule="auto"/>
      </w:pP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1655"/>
        <w:gridCol w:w="5923"/>
        <w:gridCol w:w="1973"/>
        <w:gridCol w:w="1425"/>
      </w:tblGrid>
      <w:tr w:rsidR="002931D8" w:rsidRPr="00453AEC" w:rsidTr="00453AEC">
        <w:tc>
          <w:tcPr>
            <w:tcW w:w="754" w:type="pct"/>
            <w:shd w:val="clear" w:color="auto" w:fill="D9D9D9" w:themeFill="background1" w:themeFillShade="D9"/>
          </w:tcPr>
          <w:p w:rsidR="002931D8" w:rsidRPr="00453AEC" w:rsidRDefault="002931D8" w:rsidP="00B1040D">
            <w:pPr>
              <w:jc w:val="center"/>
              <w:rPr>
                <w:rFonts w:ascii="AbcBulletin" w:hAnsi="AbcBulletin"/>
                <w:b/>
                <w:sz w:val="28"/>
                <w:szCs w:val="28"/>
              </w:rPr>
            </w:pPr>
            <w:r w:rsidRPr="00453AEC">
              <w:rPr>
                <w:rFonts w:ascii="AbcBulletin" w:hAnsi="AbcBulletin"/>
                <w:b/>
                <w:sz w:val="28"/>
                <w:szCs w:val="28"/>
              </w:rPr>
              <w:t>Quantity</w:t>
            </w:r>
          </w:p>
        </w:tc>
        <w:tc>
          <w:tcPr>
            <w:tcW w:w="2698" w:type="pct"/>
            <w:shd w:val="clear" w:color="auto" w:fill="D9D9D9" w:themeFill="background1" w:themeFillShade="D9"/>
          </w:tcPr>
          <w:p w:rsidR="002931D8" w:rsidRPr="00453AEC" w:rsidRDefault="002931D8" w:rsidP="00B1040D">
            <w:pPr>
              <w:jc w:val="center"/>
              <w:rPr>
                <w:rFonts w:ascii="AbcBulletin" w:hAnsi="AbcBulletin"/>
                <w:b/>
                <w:sz w:val="28"/>
                <w:szCs w:val="28"/>
              </w:rPr>
            </w:pPr>
            <w:r w:rsidRPr="00453AEC">
              <w:rPr>
                <w:rFonts w:ascii="AbcBulletin" w:hAnsi="AbcBulletin"/>
                <w:b/>
                <w:sz w:val="28"/>
                <w:szCs w:val="28"/>
              </w:rPr>
              <w:t>Description</w:t>
            </w:r>
          </w:p>
        </w:tc>
        <w:tc>
          <w:tcPr>
            <w:tcW w:w="899" w:type="pct"/>
            <w:shd w:val="clear" w:color="auto" w:fill="D9D9D9" w:themeFill="background1" w:themeFillShade="D9"/>
          </w:tcPr>
          <w:p w:rsidR="002931D8" w:rsidRPr="00453AEC" w:rsidRDefault="002931D8" w:rsidP="00B1040D">
            <w:pPr>
              <w:jc w:val="center"/>
              <w:rPr>
                <w:rFonts w:ascii="AbcBulletin" w:hAnsi="AbcBulletin"/>
                <w:b/>
                <w:sz w:val="28"/>
                <w:szCs w:val="28"/>
              </w:rPr>
            </w:pPr>
            <w:r w:rsidRPr="00453AEC">
              <w:rPr>
                <w:rFonts w:ascii="AbcBulletin" w:hAnsi="AbcBulletin"/>
                <w:b/>
                <w:sz w:val="28"/>
                <w:szCs w:val="28"/>
              </w:rPr>
              <w:t>Unit Price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:rsidR="002931D8" w:rsidRPr="00453AEC" w:rsidRDefault="002931D8" w:rsidP="00B1040D">
            <w:pPr>
              <w:jc w:val="center"/>
              <w:rPr>
                <w:rFonts w:ascii="AbcBulletin" w:hAnsi="AbcBulletin"/>
                <w:b/>
                <w:sz w:val="28"/>
                <w:szCs w:val="28"/>
              </w:rPr>
            </w:pPr>
            <w:r w:rsidRPr="00453AEC">
              <w:rPr>
                <w:rFonts w:ascii="AbcBulletin" w:hAnsi="AbcBulletin"/>
                <w:b/>
                <w:sz w:val="28"/>
                <w:szCs w:val="28"/>
              </w:rPr>
              <w:t>Total</w:t>
            </w:r>
          </w:p>
        </w:tc>
      </w:tr>
      <w:tr w:rsidR="002931D8" w:rsidRPr="00453AEC" w:rsidTr="00453AEC">
        <w:tc>
          <w:tcPr>
            <w:tcW w:w="754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64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</w:tr>
      <w:tr w:rsidR="002931D8" w:rsidRPr="00453AEC" w:rsidTr="00453AEC">
        <w:tc>
          <w:tcPr>
            <w:tcW w:w="754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64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</w:tr>
      <w:tr w:rsidR="002931D8" w:rsidRPr="00453AEC" w:rsidTr="00453AEC">
        <w:tc>
          <w:tcPr>
            <w:tcW w:w="754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64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</w:tr>
      <w:tr w:rsidR="002931D8" w:rsidRPr="00453AEC" w:rsidTr="00453AEC">
        <w:tc>
          <w:tcPr>
            <w:tcW w:w="754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64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</w:tr>
      <w:tr w:rsidR="002931D8" w:rsidRPr="00453AEC" w:rsidTr="00453AEC">
        <w:tc>
          <w:tcPr>
            <w:tcW w:w="754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64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</w:tr>
      <w:tr w:rsidR="002931D8" w:rsidRPr="00453AEC" w:rsidTr="00453AEC">
        <w:tc>
          <w:tcPr>
            <w:tcW w:w="754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649" w:type="pct"/>
          </w:tcPr>
          <w:p w:rsidR="002931D8" w:rsidRPr="00453AEC" w:rsidRDefault="002931D8">
            <w:pPr>
              <w:rPr>
                <w:rFonts w:ascii="AbcBulletin" w:hAnsi="AbcBulletin"/>
                <w:sz w:val="28"/>
                <w:szCs w:val="28"/>
              </w:rPr>
            </w:pPr>
          </w:p>
        </w:tc>
      </w:tr>
      <w:tr w:rsidR="00B1040D" w:rsidRPr="00453AEC" w:rsidTr="00453AEC">
        <w:tc>
          <w:tcPr>
            <w:tcW w:w="754" w:type="pct"/>
            <w:tcBorders>
              <w:bottom w:val="single" w:sz="4" w:space="0" w:color="auto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  <w:tcBorders>
              <w:bottom w:val="single" w:sz="4" w:space="0" w:color="auto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649" w:type="pct"/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</w:tr>
      <w:tr w:rsidR="00B1040D" w:rsidRPr="00453AEC" w:rsidTr="00FA535B"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vAlign w:val="bottom"/>
          </w:tcPr>
          <w:p w:rsidR="00B1040D" w:rsidRPr="00FA535B" w:rsidRDefault="006A72F4" w:rsidP="00FA535B">
            <w:pPr>
              <w:jc w:val="right"/>
              <w:rPr>
                <w:rFonts w:ascii="AbcBulletin" w:hAnsi="AbcBulletin"/>
                <w:b/>
                <w:sz w:val="24"/>
                <w:szCs w:val="24"/>
              </w:rPr>
            </w:pPr>
            <w:r w:rsidRPr="00FA535B">
              <w:rPr>
                <w:rFonts w:ascii="AbcBulletin" w:hAnsi="AbcBulletin"/>
                <w:b/>
                <w:sz w:val="24"/>
                <w:szCs w:val="24"/>
              </w:rPr>
              <w:t>SUBTOTAL</w:t>
            </w:r>
          </w:p>
        </w:tc>
        <w:tc>
          <w:tcPr>
            <w:tcW w:w="649" w:type="pct"/>
          </w:tcPr>
          <w:p w:rsidR="00B1040D" w:rsidRPr="00FA535B" w:rsidRDefault="00B1040D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  <w:tr w:rsidR="00B1040D" w:rsidRPr="00453AEC" w:rsidTr="00FA535B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thinThickSmallGap" w:sz="24" w:space="0" w:color="auto"/>
            </w:tcBorders>
            <w:vAlign w:val="bottom"/>
          </w:tcPr>
          <w:p w:rsidR="00B1040D" w:rsidRPr="00FA535B" w:rsidRDefault="006A72F4" w:rsidP="00FA535B">
            <w:pPr>
              <w:jc w:val="right"/>
              <w:rPr>
                <w:rFonts w:ascii="AbcBulletin" w:hAnsi="AbcBulletin"/>
                <w:b/>
                <w:sz w:val="24"/>
                <w:szCs w:val="24"/>
              </w:rPr>
            </w:pPr>
            <w:r w:rsidRPr="00FA535B">
              <w:rPr>
                <w:rFonts w:ascii="AbcBulletin" w:hAnsi="AbcBulletin"/>
                <w:b/>
                <w:sz w:val="24"/>
                <w:szCs w:val="24"/>
              </w:rPr>
              <w:t>TAX</w:t>
            </w:r>
          </w:p>
        </w:tc>
        <w:tc>
          <w:tcPr>
            <w:tcW w:w="649" w:type="pct"/>
            <w:tcBorders>
              <w:bottom w:val="thinThickSmallGap" w:sz="24" w:space="0" w:color="auto"/>
            </w:tcBorders>
          </w:tcPr>
          <w:p w:rsidR="00B1040D" w:rsidRPr="00FA535B" w:rsidRDefault="00B1040D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  <w:tr w:rsidR="00FA535B" w:rsidRPr="00453AEC" w:rsidTr="00FA535B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0D" w:rsidRPr="00453AEC" w:rsidRDefault="00B1040D">
            <w:pPr>
              <w:rPr>
                <w:rFonts w:ascii="AbcBulletin" w:hAnsi="AbcBulleti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1040D" w:rsidRPr="00FA535B" w:rsidRDefault="006A72F4" w:rsidP="00FA535B">
            <w:pPr>
              <w:jc w:val="right"/>
              <w:rPr>
                <w:rFonts w:ascii="AbcBulletin" w:hAnsi="AbcBulletin"/>
                <w:b/>
                <w:sz w:val="24"/>
                <w:szCs w:val="24"/>
              </w:rPr>
            </w:pPr>
            <w:r w:rsidRPr="00FA535B">
              <w:rPr>
                <w:rFonts w:ascii="AbcBulletin" w:hAnsi="AbcBulletin"/>
                <w:b/>
                <w:sz w:val="24"/>
                <w:szCs w:val="24"/>
              </w:rPr>
              <w:t>TOTAL</w:t>
            </w:r>
          </w:p>
        </w:tc>
        <w:tc>
          <w:tcPr>
            <w:tcW w:w="649" w:type="pc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B1040D" w:rsidRPr="00FA535B" w:rsidRDefault="00B1040D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</w:tbl>
    <w:p w:rsidR="002931D8" w:rsidRDefault="002931D8">
      <w:pPr>
        <w:spacing w:after="0" w:line="240" w:lineRule="auto"/>
      </w:pPr>
    </w:p>
    <w:tbl>
      <w:tblPr>
        <w:tblStyle w:val="TableGrid"/>
        <w:tblW w:w="35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402"/>
      </w:tblGrid>
      <w:tr w:rsidR="00FA535B" w:rsidRPr="00453AEC" w:rsidTr="00FA535B">
        <w:tc>
          <w:tcPr>
            <w:tcW w:w="1428" w:type="pct"/>
            <w:vAlign w:val="bottom"/>
          </w:tcPr>
          <w:p w:rsidR="00FA535B" w:rsidRPr="00FA535B" w:rsidRDefault="00FA535B" w:rsidP="00FA535B">
            <w:pPr>
              <w:jc w:val="right"/>
              <w:rPr>
                <w:rFonts w:ascii="AbcBulletin" w:hAnsi="AbcBulletin"/>
                <w:b/>
                <w:sz w:val="24"/>
                <w:szCs w:val="24"/>
              </w:rPr>
            </w:pPr>
            <w:r>
              <w:rPr>
                <w:rFonts w:ascii="AbcBulletin" w:hAnsi="AbcBulletin"/>
                <w:b/>
                <w:sz w:val="24"/>
                <w:szCs w:val="24"/>
              </w:rPr>
              <w:t>Date:</w:t>
            </w: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:rsidR="00FA535B" w:rsidRPr="00FA535B" w:rsidRDefault="00FA535B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  <w:tr w:rsidR="00FA535B" w:rsidRPr="00FA535B" w:rsidTr="00FA535B">
        <w:tc>
          <w:tcPr>
            <w:tcW w:w="1428" w:type="pct"/>
            <w:vAlign w:val="bottom"/>
          </w:tcPr>
          <w:p w:rsidR="00FA535B" w:rsidRPr="00FA535B" w:rsidRDefault="00FA535B" w:rsidP="00FA535B">
            <w:pPr>
              <w:jc w:val="right"/>
              <w:rPr>
                <w:rFonts w:ascii="AbcBulletin" w:hAnsi="AbcBulletin"/>
                <w:b/>
                <w:sz w:val="16"/>
                <w:szCs w:val="16"/>
              </w:rPr>
            </w:pPr>
          </w:p>
        </w:tc>
        <w:tc>
          <w:tcPr>
            <w:tcW w:w="3572" w:type="pct"/>
            <w:tcBorders>
              <w:top w:val="single" w:sz="4" w:space="0" w:color="auto"/>
            </w:tcBorders>
          </w:tcPr>
          <w:p w:rsidR="00FA535B" w:rsidRPr="00FA535B" w:rsidRDefault="00FA535B">
            <w:pPr>
              <w:rPr>
                <w:rFonts w:ascii="AbcBulletin" w:hAnsi="AbcBulletin"/>
                <w:sz w:val="16"/>
                <w:szCs w:val="16"/>
              </w:rPr>
            </w:pPr>
          </w:p>
        </w:tc>
      </w:tr>
      <w:tr w:rsidR="00EC0DA4" w:rsidRPr="00453AEC" w:rsidTr="00FA535B">
        <w:tc>
          <w:tcPr>
            <w:tcW w:w="1428" w:type="pct"/>
            <w:vAlign w:val="bottom"/>
          </w:tcPr>
          <w:p w:rsidR="00EC0DA4" w:rsidRPr="00FA535B" w:rsidRDefault="00EC0DA4" w:rsidP="00FA535B">
            <w:pPr>
              <w:jc w:val="right"/>
              <w:rPr>
                <w:rFonts w:ascii="AbcBulletin" w:hAnsi="AbcBulletin"/>
                <w:b/>
                <w:sz w:val="24"/>
                <w:szCs w:val="24"/>
              </w:rPr>
            </w:pPr>
            <w:r w:rsidRPr="00FA535B">
              <w:rPr>
                <w:rFonts w:ascii="AbcBulletin" w:hAnsi="AbcBulletin"/>
                <w:b/>
                <w:sz w:val="24"/>
                <w:szCs w:val="24"/>
              </w:rPr>
              <w:t>Requested By:</w:t>
            </w: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:rsidR="00EC0DA4" w:rsidRPr="00FA535B" w:rsidRDefault="00EC0DA4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  <w:tr w:rsidR="00EC0DA4" w:rsidRPr="00453AEC" w:rsidTr="00FA535B">
        <w:tc>
          <w:tcPr>
            <w:tcW w:w="1428" w:type="pct"/>
            <w:vAlign w:val="bottom"/>
          </w:tcPr>
          <w:p w:rsidR="00EC0DA4" w:rsidRPr="00FA535B" w:rsidRDefault="00EC0DA4" w:rsidP="00FA535B">
            <w:pPr>
              <w:jc w:val="right"/>
              <w:rPr>
                <w:rFonts w:ascii="AbcBulletin" w:hAnsi="AbcBulletin"/>
                <w:b/>
                <w:sz w:val="16"/>
                <w:szCs w:val="16"/>
              </w:rPr>
            </w:pPr>
          </w:p>
        </w:tc>
        <w:tc>
          <w:tcPr>
            <w:tcW w:w="3572" w:type="pct"/>
            <w:tcBorders>
              <w:top w:val="single" w:sz="4" w:space="0" w:color="auto"/>
            </w:tcBorders>
          </w:tcPr>
          <w:p w:rsidR="00EC0DA4" w:rsidRPr="00453AEC" w:rsidRDefault="00EC0DA4">
            <w:pPr>
              <w:rPr>
                <w:rFonts w:ascii="AbcBulletin" w:hAnsi="AbcBulletin"/>
                <w:sz w:val="16"/>
                <w:szCs w:val="16"/>
              </w:rPr>
            </w:pPr>
          </w:p>
        </w:tc>
      </w:tr>
      <w:tr w:rsidR="00EC0DA4" w:rsidRPr="00453AEC" w:rsidTr="00FA535B">
        <w:tc>
          <w:tcPr>
            <w:tcW w:w="1428" w:type="pct"/>
            <w:vAlign w:val="bottom"/>
          </w:tcPr>
          <w:p w:rsidR="00EC0DA4" w:rsidRPr="00FA535B" w:rsidRDefault="00453AEC" w:rsidP="00FA535B">
            <w:pPr>
              <w:jc w:val="right"/>
              <w:rPr>
                <w:rFonts w:ascii="AbcBulletin" w:hAnsi="AbcBulletin"/>
                <w:b/>
                <w:sz w:val="24"/>
                <w:szCs w:val="24"/>
              </w:rPr>
            </w:pPr>
            <w:r w:rsidRPr="00FA535B">
              <w:rPr>
                <w:rFonts w:ascii="AbcBulletin" w:hAnsi="AbcBulletin"/>
                <w:b/>
                <w:sz w:val="24"/>
                <w:szCs w:val="24"/>
              </w:rPr>
              <w:t>Approved By:</w:t>
            </w: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:rsidR="00EC0DA4" w:rsidRPr="00FA535B" w:rsidRDefault="00EC0DA4">
            <w:pPr>
              <w:rPr>
                <w:rFonts w:ascii="AbcBulletin" w:hAnsi="AbcBulletin"/>
                <w:sz w:val="24"/>
                <w:szCs w:val="24"/>
              </w:rPr>
            </w:pPr>
          </w:p>
        </w:tc>
      </w:tr>
    </w:tbl>
    <w:p w:rsidR="00EC0DA4" w:rsidRDefault="00EC0DA4">
      <w:pPr>
        <w:spacing w:after="0" w:line="240" w:lineRule="auto"/>
      </w:pPr>
    </w:p>
    <w:sectPr w:rsidR="00EC0DA4" w:rsidSect="006A7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46"/>
    <w:rsid w:val="000D6D16"/>
    <w:rsid w:val="002931D8"/>
    <w:rsid w:val="0036744F"/>
    <w:rsid w:val="0039214C"/>
    <w:rsid w:val="00453AEC"/>
    <w:rsid w:val="006A65A6"/>
    <w:rsid w:val="006A72F4"/>
    <w:rsid w:val="006D34F7"/>
    <w:rsid w:val="00A37A0C"/>
    <w:rsid w:val="00A706D0"/>
    <w:rsid w:val="00B1040D"/>
    <w:rsid w:val="00C67246"/>
    <w:rsid w:val="00D14C00"/>
    <w:rsid w:val="00EC0DA4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3B77"/>
  <w15:chartTrackingRefBased/>
  <w15:docId w15:val="{A48C2ABE-CAC0-4157-9583-13FBC49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2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ua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Portville Central School District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Suain, David</dc:creator>
  <cp:keywords/>
  <dc:description/>
  <cp:lastModifiedBy>Suain, David</cp:lastModifiedBy>
  <cp:revision>6</cp:revision>
  <dcterms:created xsi:type="dcterms:W3CDTF">2022-02-09T19:24:00Z</dcterms:created>
  <dcterms:modified xsi:type="dcterms:W3CDTF">2022-02-09T21:10:00Z</dcterms:modified>
</cp:coreProperties>
</file>